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4" w:lineRule="auto"/>
        <w:ind w:left="0" w:right="0" w:firstLine="0"/>
        <w:jc w:val="center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フラワーガーデン「はな・てんと」団体登録内容確認書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4" w:lineRule="auto"/>
        <w:ind w:left="0" w:right="0" w:firstLine="576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4" w:lineRule="auto"/>
        <w:ind w:left="0" w:right="0" w:firstLine="5760"/>
        <w:jc w:val="both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　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令和</w:t>
      </w:r>
      <w:r w:rsidDel="00000000" w:rsidR="00000000" w:rsidRPr="00000000">
        <w:rPr>
          <w:rFonts w:ascii="Meiryo" w:cs="Meiryo" w:eastAsia="Meiryo" w:hAnsi="Meiryo"/>
          <w:sz w:val="24"/>
          <w:szCs w:val="24"/>
          <w:rtl w:val="0"/>
        </w:rPr>
        <w:t xml:space="preserve">７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年　　月　　日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widowControl w:val="0"/>
        <w:spacing w:line="194" w:lineRule="auto"/>
        <w:ind w:firstLine="5760"/>
        <w:jc w:val="both"/>
        <w:rPr>
          <w:rFonts w:ascii="Meiryo" w:cs="Meiryo" w:eastAsia="Meiryo" w:hAnsi="Meiryo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pPr w:leftFromText="142" w:rightFromText="142" w:topFromText="0" w:bottomFromText="0" w:vertAnchor="page" w:horzAnchor="margin" w:tblpX="-305.9999999999999" w:tblpY="3585"/>
        <w:tblW w:w="9120.0" w:type="dxa"/>
        <w:jc w:val="left"/>
        <w:tblInd w:w="-99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2865"/>
        <w:gridCol w:w="2850"/>
        <w:gridCol w:w="3405"/>
        <w:tblGridChange w:id="0">
          <w:tblGrid>
            <w:gridCol w:w="2865"/>
            <w:gridCol w:w="2850"/>
            <w:gridCol w:w="3405"/>
          </w:tblGrid>
        </w:tblGridChange>
      </w:tblGrid>
      <w:tr>
        <w:trPr>
          <w:cantSplit w:val="0"/>
          <w:trHeight w:val="982" w:hRule="atLeast"/>
          <w:tblHeader w:val="0"/>
        </w:trPr>
        <w:tc>
          <w:tcPr>
            <w:shd w:fill="fdbbf5" w:val="clear"/>
            <w:vAlign w:val="center"/>
          </w:tcPr>
          <w:p w:rsidR="00000000" w:rsidDel="00000000" w:rsidP="00000000" w:rsidRDefault="00000000" w:rsidRPr="00000000" w14:paraId="00000005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団体・グループ名</w:t>
            </w:r>
          </w:p>
        </w:tc>
        <w:tc>
          <w:tcPr>
            <w:gridSpan w:val="2"/>
            <w:shd w:fill="fee2fb" w:val="clear"/>
            <w:vAlign w:val="center"/>
          </w:tcPr>
          <w:p w:rsidR="00000000" w:rsidDel="00000000" w:rsidP="00000000" w:rsidRDefault="00000000" w:rsidRPr="00000000" w14:paraId="00000006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7" w:hRule="atLeast"/>
          <w:tblHeader w:val="0"/>
        </w:trPr>
        <w:tc>
          <w:tcPr>
            <w:shd w:fill="fdbbf5" w:val="clear"/>
            <w:vAlign w:val="center"/>
          </w:tcPr>
          <w:p w:rsidR="00000000" w:rsidDel="00000000" w:rsidP="00000000" w:rsidRDefault="00000000" w:rsidRPr="00000000" w14:paraId="00000008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構成員数</w:t>
            </w:r>
          </w:p>
        </w:tc>
        <w:tc>
          <w:tcPr>
            <w:gridSpan w:val="2"/>
            <w:shd w:fill="fee2fb" w:val="clear"/>
            <w:vAlign w:val="center"/>
          </w:tcPr>
          <w:p w:rsidR="00000000" w:rsidDel="00000000" w:rsidP="00000000" w:rsidRDefault="00000000" w:rsidRPr="00000000" w14:paraId="00000009">
            <w:pPr>
              <w:widowControl w:val="0"/>
              <w:spacing w:line="194" w:lineRule="auto"/>
              <w:ind w:firstLine="1920"/>
              <w:jc w:val="center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人　※活動参加者数</w:t>
            </w:r>
          </w:p>
        </w:tc>
      </w:tr>
      <w:tr>
        <w:trPr>
          <w:cantSplit w:val="1"/>
          <w:trHeight w:val="335" w:hRule="atLeast"/>
          <w:tblHeader w:val="0"/>
        </w:trPr>
        <w:tc>
          <w:tcPr>
            <w:vMerge w:val="restart"/>
            <w:shd w:fill="fdbbf5" w:val="clear"/>
          </w:tcPr>
          <w:p w:rsidR="00000000" w:rsidDel="00000000" w:rsidP="00000000" w:rsidRDefault="00000000" w:rsidRPr="00000000" w14:paraId="0000000B">
            <w:pPr>
              <w:widowControl w:val="0"/>
              <w:spacing w:line="194" w:lineRule="auto"/>
              <w:ind w:firstLine="1440"/>
              <w:jc w:val="center"/>
              <w:rPr>
                <w:rFonts w:ascii="Meiryo" w:cs="Meiryo" w:eastAsia="Meiryo" w:hAnsi="Meiryo"/>
                <w:sz w:val="22"/>
                <w:szCs w:val="22"/>
              </w:rPr>
            </w:pPr>
            <w:r w:rsidDel="00000000" w:rsidR="00000000" w:rsidRPr="00000000">
              <w:rPr>
                <w:rFonts w:ascii="Meiryo" w:cs="Meiryo" w:eastAsia="Meiryo" w:hAnsi="Meiryo"/>
                <w:sz w:val="22"/>
                <w:szCs w:val="22"/>
                <w:rtl w:val="0"/>
              </w:rPr>
              <w:t xml:space="preserve">　フリガナ</w:t>
            </w:r>
          </w:p>
          <w:p w:rsidR="00000000" w:rsidDel="00000000" w:rsidP="00000000" w:rsidRDefault="00000000" w:rsidRPr="00000000" w14:paraId="0000000C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代表者の職・氏名</w:t>
            </w:r>
          </w:p>
        </w:tc>
        <w:tc>
          <w:tcPr>
            <w:tcBorders>
              <w:bottom w:color="000000" w:space="0" w:sz="4" w:val="dashed"/>
            </w:tcBorders>
            <w:shd w:fill="fee2fb" w:val="clear"/>
          </w:tcPr>
          <w:p w:rsidR="00000000" w:rsidDel="00000000" w:rsidP="00000000" w:rsidRDefault="00000000" w:rsidRPr="00000000" w14:paraId="0000000D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bottom w:color="000000" w:space="0" w:sz="4" w:val="dashed"/>
            </w:tcBorders>
            <w:shd w:fill="fee2fb" w:val="clear"/>
          </w:tcPr>
          <w:p w:rsidR="00000000" w:rsidDel="00000000" w:rsidP="00000000" w:rsidRDefault="00000000" w:rsidRPr="00000000" w14:paraId="0000000E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1"/>
          <w:trHeight w:val="871" w:hRule="atLeast"/>
          <w:tblHeader w:val="0"/>
        </w:trPr>
        <w:tc>
          <w:tcPr>
            <w:vMerge w:val="continue"/>
            <w:shd w:fill="fdbbf5" w:val="clear"/>
          </w:tcPr>
          <w:p w:rsidR="00000000" w:rsidDel="00000000" w:rsidP="00000000" w:rsidRDefault="00000000" w:rsidRPr="00000000" w14:paraId="0000000F">
            <w:pPr>
              <w:widowControl w:val="0"/>
              <w:spacing w:line="276" w:lineRule="auto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shd w:fill="fee2fb" w:val="clear"/>
          </w:tcPr>
          <w:p w:rsidR="00000000" w:rsidDel="00000000" w:rsidP="00000000" w:rsidRDefault="00000000" w:rsidRPr="00000000" w14:paraId="00000010">
            <w:pPr>
              <w:widowControl w:val="0"/>
              <w:spacing w:line="194" w:lineRule="auto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（職名）</w:t>
            </w:r>
          </w:p>
          <w:p w:rsidR="00000000" w:rsidDel="00000000" w:rsidP="00000000" w:rsidRDefault="00000000" w:rsidRPr="00000000" w14:paraId="00000011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dashed"/>
            </w:tcBorders>
            <w:shd w:fill="fee2fb" w:val="clear"/>
          </w:tcPr>
          <w:p w:rsidR="00000000" w:rsidDel="00000000" w:rsidP="00000000" w:rsidRDefault="00000000" w:rsidRPr="00000000" w14:paraId="00000012">
            <w:pPr>
              <w:widowControl w:val="0"/>
              <w:spacing w:line="194" w:lineRule="auto"/>
              <w:rPr>
                <w:rFonts w:ascii="Meiryo" w:cs="Meiryo" w:eastAsia="Meiryo" w:hAnsi="Meiryo"/>
                <w:sz w:val="18"/>
                <w:szCs w:val="18"/>
              </w:rPr>
            </w:pPr>
            <w:r w:rsidDel="00000000" w:rsidR="00000000" w:rsidRPr="00000000">
              <w:rPr>
                <w:rFonts w:ascii="Meiryo" w:cs="Meiryo" w:eastAsia="Meiryo" w:hAnsi="Meiryo"/>
                <w:sz w:val="18"/>
                <w:szCs w:val="18"/>
                <w:rtl w:val="0"/>
              </w:rPr>
              <w:t xml:space="preserve">（氏名）</w:t>
            </w:r>
          </w:p>
          <w:p w:rsidR="00000000" w:rsidDel="00000000" w:rsidP="00000000" w:rsidRDefault="00000000" w:rsidRPr="00000000" w14:paraId="00000013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891" w:hRule="atLeast"/>
          <w:tblHeader w:val="0"/>
        </w:trPr>
        <w:tc>
          <w:tcPr>
            <w:shd w:fill="fdbbf5" w:val="clear"/>
            <w:vAlign w:val="center"/>
          </w:tcPr>
          <w:p w:rsidR="00000000" w:rsidDel="00000000" w:rsidP="00000000" w:rsidRDefault="00000000" w:rsidRPr="00000000" w14:paraId="00000014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代表者の住所</w:t>
            </w:r>
          </w:p>
        </w:tc>
        <w:tc>
          <w:tcPr>
            <w:gridSpan w:val="2"/>
            <w:shd w:fill="fee2fb" w:val="clear"/>
          </w:tcPr>
          <w:p w:rsidR="00000000" w:rsidDel="00000000" w:rsidP="00000000" w:rsidRDefault="00000000" w:rsidRPr="00000000" w14:paraId="00000015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〒</w:t>
            </w:r>
          </w:p>
          <w:p w:rsidR="00000000" w:rsidDel="00000000" w:rsidP="00000000" w:rsidRDefault="00000000" w:rsidRPr="00000000" w14:paraId="00000016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>
            <w:shd w:fill="fdbbf5" w:val="clear"/>
            <w:vAlign w:val="center"/>
          </w:tcPr>
          <w:p w:rsidR="00000000" w:rsidDel="00000000" w:rsidP="00000000" w:rsidRDefault="00000000" w:rsidRPr="00000000" w14:paraId="00000018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担当者の連絡先</w:t>
            </w:r>
          </w:p>
        </w:tc>
        <w:tc>
          <w:tcPr>
            <w:gridSpan w:val="2"/>
            <w:shd w:fill="fee2fb" w:val="clear"/>
          </w:tcPr>
          <w:p w:rsidR="00000000" w:rsidDel="00000000" w:rsidP="00000000" w:rsidRDefault="00000000" w:rsidRPr="00000000" w14:paraId="00000019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（氏名）</w:t>
            </w:r>
          </w:p>
          <w:p w:rsidR="00000000" w:rsidDel="00000000" w:rsidP="00000000" w:rsidRDefault="00000000" w:rsidRPr="00000000" w14:paraId="0000001A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B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（住所）〒</w:t>
            </w:r>
          </w:p>
          <w:p w:rsidR="00000000" w:rsidDel="00000000" w:rsidP="00000000" w:rsidRDefault="00000000" w:rsidRPr="00000000" w14:paraId="0000001C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（電話番号）</w:t>
            </w:r>
          </w:p>
          <w:p w:rsidR="00000000" w:rsidDel="00000000" w:rsidP="00000000" w:rsidRDefault="00000000" w:rsidRPr="00000000" w14:paraId="0000001E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F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（FAX番号）</w:t>
            </w:r>
          </w:p>
          <w:p w:rsidR="00000000" w:rsidDel="00000000" w:rsidP="00000000" w:rsidRDefault="00000000" w:rsidRPr="00000000" w14:paraId="00000020">
            <w:pPr>
              <w:widowControl w:val="0"/>
              <w:spacing w:line="194" w:lineRule="auto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1">
            <w:pPr>
              <w:widowControl w:val="0"/>
              <w:spacing w:line="194" w:lineRule="auto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4"/>
                <w:szCs w:val="24"/>
                <w:rtl w:val="0"/>
              </w:rPr>
              <w:t xml:space="preserve">（E-mail）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28" w:hRule="atLeast"/>
          <w:tblHeader w:val="0"/>
        </w:trPr>
        <w:tc>
          <w:tcPr>
            <w:shd w:fill="fdbbf5" w:val="clear"/>
            <w:vAlign w:val="center"/>
          </w:tcPr>
          <w:p w:rsidR="00000000" w:rsidDel="00000000" w:rsidP="00000000" w:rsidRDefault="00000000" w:rsidRPr="00000000" w14:paraId="00000023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ホームページURL(※)</w:t>
            </w:r>
          </w:p>
        </w:tc>
        <w:tc>
          <w:tcPr>
            <w:gridSpan w:val="2"/>
            <w:shd w:fill="fee2fb" w:val="clear"/>
            <w:vAlign w:val="center"/>
          </w:tcPr>
          <w:p w:rsidR="00000000" w:rsidDel="00000000" w:rsidP="00000000" w:rsidRDefault="00000000" w:rsidRPr="00000000" w14:paraId="00000024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544" w:hRule="atLeast"/>
          <w:tblHeader w:val="0"/>
        </w:trPr>
        <w:tc>
          <w:tcPr>
            <w:shd w:fill="fdbbf5" w:val="clear"/>
            <w:vAlign w:val="center"/>
          </w:tcPr>
          <w:p w:rsidR="00000000" w:rsidDel="00000000" w:rsidP="00000000" w:rsidRDefault="00000000" w:rsidRPr="00000000" w14:paraId="00000026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8"/>
                <w:szCs w:val="28"/>
              </w:rPr>
            </w:pPr>
            <w:r w:rsidDel="00000000" w:rsidR="00000000" w:rsidRPr="00000000">
              <w:rPr>
                <w:rFonts w:ascii="Meiryo" w:cs="Meiryo" w:eastAsia="Meiryo" w:hAnsi="Meiryo"/>
                <w:sz w:val="28"/>
                <w:szCs w:val="28"/>
                <w:rtl w:val="0"/>
              </w:rPr>
              <w:t xml:space="preserve">通信欄</w:t>
            </w:r>
          </w:p>
        </w:tc>
        <w:tc>
          <w:tcPr>
            <w:gridSpan w:val="2"/>
            <w:shd w:fill="fee2fb" w:val="clear"/>
          </w:tcPr>
          <w:p w:rsidR="00000000" w:rsidDel="00000000" w:rsidP="00000000" w:rsidRDefault="00000000" w:rsidRPr="00000000" w14:paraId="00000027">
            <w:pPr>
              <w:widowControl w:val="0"/>
              <w:spacing w:line="194" w:lineRule="auto"/>
              <w:jc w:val="center"/>
              <w:rPr>
                <w:rFonts w:ascii="Meiryo" w:cs="Meiryo" w:eastAsia="Meiryo" w:hAnsi="Meiryo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9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194" w:lineRule="auto"/>
        <w:ind w:left="0" w:right="0" w:firstLine="0"/>
        <w:jc w:val="both"/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</w:rPr>
      </w:pP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※</w:t>
      </w:r>
      <w:r w:rsidDel="00000000" w:rsidR="00000000" w:rsidRPr="00000000">
        <w:rPr>
          <w:rFonts w:ascii="Meiryo" w:cs="Meiryo" w:eastAsia="Meiryo" w:hAnsi="Meiryo"/>
          <w:sz w:val="21"/>
          <w:szCs w:val="21"/>
          <w:rtl w:val="0"/>
        </w:rPr>
        <w:t xml:space="preserve">網走市観光公式サイト</w:t>
      </w:r>
      <w:r w:rsidDel="00000000" w:rsidR="00000000" w:rsidRPr="00000000">
        <w:rPr>
          <w:rFonts w:ascii="Meiryo" w:cs="Meiryo" w:eastAsia="Meiryo" w:hAnsi="Meiryo"/>
          <w:b w:val="0"/>
          <w:i w:val="0"/>
          <w:smallCaps w:val="0"/>
          <w:strike w:val="0"/>
          <w:color w:val="000000"/>
          <w:sz w:val="21"/>
          <w:szCs w:val="21"/>
          <w:u w:val="none"/>
          <w:shd w:fill="auto" w:val="clear"/>
          <w:vertAlign w:val="baseline"/>
          <w:rtl w:val="0"/>
        </w:rPr>
        <w:t xml:space="preserve">「おいしいまち網走」内のフラワーガーデン「はな・てんと」里　親紹介ページに各団体のホームページへのリンクを掲載しております。掲載を希望され　る場合はＵＲＬをご記入ください。</w:t>
      </w:r>
    </w:p>
    <w:sectPr>
      <w:headerReference r:id="rId7" w:type="default"/>
      <w:pgSz w:h="16838" w:w="11906" w:orient="portrait"/>
      <w:pgMar w:bottom="1701" w:top="1985" w:left="1701" w:right="1701" w:header="851" w:footer="992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Meiryo"/>
  <w:font w:name="Century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2A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11" w:lineRule="auto"/>
      <w:ind w:left="0" w:right="0" w:firstLine="0"/>
      <w:jc w:val="both"/>
      <w:rPr>
        <w:rFonts w:ascii="Meiryo" w:cs="Meiryo" w:eastAsia="Meiryo" w:hAnsi="Meiryo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mc:AlternateContent>
        <mc:Choice Requires="wpg"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-209549</wp:posOffset>
              </wp:positionV>
              <wp:extent cx="3010853" cy="419100"/>
              <wp:effectExtent b="0" l="0" r="0" t="0"/>
              <wp:wrapNone/>
              <wp:docPr id="1" name=""/>
              <a:graphic>
                <a:graphicData uri="http://schemas.microsoft.com/office/word/2010/wordprocessingShape">
                  <wps:wsp>
                    <wps:cNvSpPr/>
                    <wps:cNvPr id="2" name="Shape 2"/>
                    <wps:spPr>
                      <a:xfrm>
                        <a:off x="3713415" y="3578070"/>
                        <a:ext cx="3265170" cy="4038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cap="flat" cmpd="sng" w="9525">
                        <a:solidFill>
                          <a:srgbClr val="000000"/>
                        </a:solidFill>
                        <a:prstDash val="solid"/>
                        <a:miter lim="800000"/>
                        <a:headEnd len="sm" w="sm" type="none"/>
                        <a:tailEnd len="sm" w="sm" type="none"/>
                      </a:ln>
                    </wps:spPr>
                    <wps:txbx>
                      <w:txbxContent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Meiryo" w:cs="Meiryo" w:eastAsia="Meiryo" w:hAnsi="Meiry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FAX番号：0152-43-</w:t>
                          </w:r>
                          <w:r w:rsidDel="00000000" w:rsidR="00000000" w:rsidRPr="00000000">
                            <w:rPr>
                              <w:rFonts w:ascii="Meiryo" w:cs="Meiryo" w:eastAsia="Meiryo" w:hAnsi="Meiry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  <w:t xml:space="preserve">5404</w:t>
                          </w:r>
                        </w:p>
                        <w:p w:rsidR="00000000" w:rsidDel="00000000" w:rsidP="00000000" w:rsidRDefault="00000000" w:rsidRPr="00000000">
                          <w:pPr>
                            <w:spacing w:after="0" w:before="0" w:line="240"/>
                            <w:ind w:left="0" w:right="0" w:firstLine="0"/>
                            <w:jc w:val="both"/>
                            <w:textDirection w:val="btLr"/>
                          </w:pPr>
                          <w:r w:rsidDel="00000000" w:rsidR="00000000" w:rsidRPr="00000000">
                            <w:rPr>
                              <w:rFonts w:ascii="Meiryo" w:cs="Meiryo" w:eastAsia="Meiryo" w:hAnsi="Meiryo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40"/>
                              <w:vertAlign w:val="baseline"/>
                            </w:rPr>
                          </w:r>
                        </w:p>
                      </w:txbxContent>
                    </wps:txbx>
                    <wps:bodyPr anchorCtr="0" anchor="t" bIns="45700" lIns="91425" spcFirstLastPara="1" rIns="91425" wrap="square" tIns="45700">
                      <a:noAutofit/>
                    </wps:bodyPr>
                  </wps:wsp>
                </a:graphicData>
              </a:graphic>
            </wp:anchor>
          </w:drawing>
        </mc:Choice>
        <mc:Fallback>
          <w:drawing>
            <wp:anchor allowOverlap="1" behindDoc="0" distB="0" distT="0" distL="114300" distR="114300" hidden="0" layoutInCell="1" locked="0" relativeHeight="0" simplePos="0">
              <wp:simplePos x="0" y="0"/>
              <wp:positionH relativeFrom="column">
                <wp:posOffset>1</wp:posOffset>
              </wp:positionH>
              <wp:positionV relativeFrom="paragraph">
                <wp:posOffset>-209549</wp:posOffset>
              </wp:positionV>
              <wp:extent cx="3010853" cy="419100"/>
              <wp:effectExtent b="0" l="0" r="0" t="0"/>
              <wp:wrapNone/>
              <wp:docPr id="1" name="image1.png"/>
              <a:graphic>
                <a:graphicData uri="http://schemas.openxmlformats.org/drawingml/2006/picture">
                  <pic:pic>
                    <pic:nvPicPr>
                      <pic:cNvPr id="0" name="image1.png"/>
                      <pic:cNvPicPr preferRelativeResize="0"/>
                    </pic:nvPicPr>
                    <pic:blipFill>
                      <a:blip r:embed="rId1"/>
                      <a:srcRect/>
                      <a:stretch>
                        <a:fillRect/>
                      </a:stretch>
                    </pic:blipFill>
                    <pic:spPr>
                      <a:xfrm>
                        <a:off x="0" y="0"/>
                        <a:ext cx="3010853" cy="419100"/>
                      </a:xfrm>
                      <a:prstGeom prst="rect"/>
                      <a:ln/>
                    </pic:spPr>
                  </pic:pic>
                </a:graphicData>
              </a:graphic>
            </wp:anchor>
          </w:drawing>
        </mc:Fallback>
      </mc:AlternateContent>
    </w:r>
  </w:p>
  <w:p w:rsidR="00000000" w:rsidDel="00000000" w:rsidP="00000000" w:rsidRDefault="00000000" w:rsidRPr="00000000" w14:paraId="0000002B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252"/>
        <w:tab w:val="right" w:leader="none" w:pos="8504"/>
      </w:tabs>
      <w:spacing w:after="0" w:before="0" w:line="211" w:lineRule="auto"/>
      <w:ind w:left="0" w:right="0" w:firstLine="0"/>
      <w:jc w:val="both"/>
      <w:rPr>
        <w:rFonts w:ascii="Meiryo" w:cs="Meiryo" w:eastAsia="Meiryo" w:hAnsi="Meiryo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</w:rPr>
    </w:pPr>
    <w:r w:rsidDel="00000000" w:rsidR="00000000" w:rsidRPr="00000000">
      <w:rPr>
        <w:rFonts w:ascii="Meiryo" w:cs="Meiryo" w:eastAsia="Meiryo" w:hAnsi="Meiryo"/>
        <w:b w:val="0"/>
        <w:i w:val="0"/>
        <w:smallCaps w:val="0"/>
        <w:strike w:val="0"/>
        <w:color w:val="000000"/>
        <w:sz w:val="36"/>
        <w:szCs w:val="36"/>
        <w:u w:val="none"/>
        <w:shd w:fill="auto" w:val="clear"/>
        <w:vertAlign w:val="baseline"/>
        <w:rtl w:val="0"/>
      </w:rPr>
      <w:t xml:space="preserve">（網走市観光課 あて）</w:t>
    </w:r>
  </w:p>
  <w:p w:rsidR="00000000" w:rsidDel="00000000" w:rsidP="00000000" w:rsidRDefault="00000000" w:rsidRPr="00000000" w14:paraId="0000002C">
    <w:pPr>
      <w:keepNext w:val="0"/>
      <w:keepLines w:val="0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both"/>
      <w:rPr>
        <w:rFonts w:ascii="Century" w:cs="Century" w:eastAsia="Century" w:hAnsi="Century"/>
        <w:b w:val="0"/>
        <w:i w:val="0"/>
        <w:smallCaps w:val="0"/>
        <w:strike w:val="0"/>
        <w:color w:val="000000"/>
        <w:sz w:val="21"/>
        <w:szCs w:val="21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Century" w:cs="Century" w:eastAsia="Century" w:hAnsi="Century"/>
        <w:lang w:val="en-US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標準">
    <w:name w:val="標準"/>
    <w:next w:val="標準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段落フォント">
    <w:name w:val="段落フォント"/>
    <w:next w:val="段落フォント"/>
    <w:autoRedefine w:val="0"/>
    <w:hidden w:val="0"/>
    <w:qFormat w:val="0"/>
    <w:rPr>
      <w:w w:val="100"/>
      <w:position w:val="-1"/>
      <w:effect w:val="none"/>
      <w:vertAlign w:val="baseline"/>
      <w:cs w:val="0"/>
      <w:em w:val="none"/>
      <w:lang/>
    </w:rPr>
  </w:style>
  <w:style w:type="table" w:styleId="標準の表">
    <w:name w:val="標準の表"/>
    <w:next w:val="標準の表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  <w:rPr>
      <w:w w:val="100"/>
      <w:position w:val="-1"/>
      <w:effect w:val="none"/>
      <w:vertAlign w:val="baseline"/>
      <w:cs w:val="0"/>
      <w:em w:val="none"/>
      <w:lang/>
    </w:rPr>
    <w:tblPr>
      <w:tblStyle w:val="標準の表"/>
      <w:jc w:val="left"/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リストなし">
    <w:name w:val="リストなし"/>
    <w:next w:val="リストなし"/>
    <w:autoRedefine w:val="0"/>
    <w:hidden w:val="0"/>
    <w:qFormat w:val="0"/>
    <w:pPr>
      <w:suppressAutoHyphens w:val="1"/>
      <w:spacing w:line="1" w:lineRule="atLeast"/>
      <w:ind w:leftChars="-1" w:rightChars="0" w:firstLineChars="-1"/>
      <w:textDirection w:val="btLr"/>
      <w:textAlignment w:val="top"/>
      <w:outlineLvl w:val="0"/>
    </w:pPr>
  </w:style>
  <w:style w:type="paragraph" w:styleId="吹き出し">
    <w:name w:val="吹き出し"/>
    <w:basedOn w:val="標準"/>
    <w:next w:val="吹き出し"/>
    <w:autoRedefine w:val="0"/>
    <w:hidden w:val="0"/>
    <w:qFormat w:val="0"/>
    <w:pPr>
      <w:widowControl w:val="0"/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rFonts w:ascii="Arial" w:eastAsia="ＭＳ ゴシック" w:hAnsi="Arial"/>
      <w:w w:val="100"/>
      <w:kern w:val="2"/>
      <w:position w:val="-1"/>
      <w:sz w:val="18"/>
      <w:szCs w:val="18"/>
      <w:effect w:val="none"/>
      <w:vertAlign w:val="baseline"/>
      <w:cs w:val="0"/>
      <w:em w:val="none"/>
      <w:lang w:bidi="ar-SA" w:eastAsia="ja-JP" w:val="en-US"/>
    </w:rPr>
  </w:style>
  <w:style w:type="paragraph" w:styleId="ヘッダー">
    <w:name w:val="ヘッダー"/>
    <w:basedOn w:val="標準"/>
    <w:next w:val="ヘッダ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ヘッダー(文字)">
    <w:name w:val="ヘッダー (文字)"/>
    <w:next w:val="ヘッダ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フッター">
    <w:name w:val="フッター"/>
    <w:basedOn w:val="標準"/>
    <w:next w:val="フッター"/>
    <w:autoRedefine w:val="0"/>
    <w:hidden w:val="0"/>
    <w:qFormat w:val="0"/>
    <w:pPr>
      <w:widowControl w:val="0"/>
      <w:tabs>
        <w:tab w:val="center" w:leader="none" w:pos="4252"/>
        <w:tab w:val="right" w:leader="none" w:pos="8504"/>
      </w:tabs>
      <w:suppressAutoHyphens w:val="1"/>
      <w:spacing w:line="1" w:lineRule="atLeast"/>
      <w:ind w:leftChars="-1" w:rightChars="0" w:firstLineChars="-1"/>
      <w:jc w:val="both"/>
      <w:textDirection w:val="btLr"/>
      <w:textAlignment w:val="top"/>
      <w:outlineLvl w:val="0"/>
    </w:pPr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 w:bidi="ar-SA" w:eastAsia="ja-JP" w:val="en-US"/>
    </w:rPr>
  </w:style>
  <w:style w:type="character" w:styleId="フッター(文字)">
    <w:name w:val="フッター (文字)"/>
    <w:next w:val="フッター(文字)"/>
    <w:autoRedefine w:val="0"/>
    <w:hidden w:val="0"/>
    <w:qFormat w:val="0"/>
    <w:rPr>
      <w:w w:val="100"/>
      <w:kern w:val="2"/>
      <w:position w:val="-1"/>
      <w:sz w:val="21"/>
      <w:szCs w:val="24"/>
      <w:effect w:val="none"/>
      <w:vertAlign w:val="baseline"/>
      <w:cs w:val="0"/>
      <w:em w:val="none"/>
      <w:lang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99.0" w:type="dxa"/>
        <w:bottom w:w="0.0" w:type="dxa"/>
        <w:right w:w="99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O8DzMHB11E63Vl4K/32c1kzTfTw==">CgMxLjA4AHIhMUhGUnZDdFhUYmliMU9KQkg3YU9QN3IxQ2kycEhqdUxv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2009-04-06T08:17:00Z</dcterms:created>
  <dc:creator>ABS0473</dc:creator>
</cp:coreProperties>
</file>